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BE" w:rsidRDefault="00FE7BBE" w:rsidP="00B92CDB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FE7BBE">
        <w:rPr>
          <w:rFonts w:ascii="Arial" w:hAnsi="Arial" w:cs="Arial"/>
          <w:b/>
          <w:color w:val="17365D" w:themeColor="text2" w:themeShade="BF"/>
          <w:sz w:val="28"/>
          <w:szCs w:val="28"/>
        </w:rPr>
        <w:t>Новые ГПЭС для «</w:t>
      </w:r>
      <w:proofErr w:type="spellStart"/>
      <w:r w:rsidRPr="00FE7BBE">
        <w:rPr>
          <w:rFonts w:ascii="Arial" w:hAnsi="Arial" w:cs="Arial"/>
          <w:b/>
          <w:color w:val="17365D" w:themeColor="text2" w:themeShade="BF"/>
          <w:sz w:val="28"/>
          <w:szCs w:val="28"/>
        </w:rPr>
        <w:t>Газпромнефть</w:t>
      </w:r>
      <w:proofErr w:type="spellEnd"/>
      <w:r w:rsidRPr="00FE7BBE">
        <w:rPr>
          <w:rFonts w:ascii="Arial" w:hAnsi="Arial" w:cs="Arial"/>
          <w:b/>
          <w:color w:val="17365D" w:themeColor="text2" w:themeShade="BF"/>
          <w:sz w:val="28"/>
          <w:szCs w:val="28"/>
        </w:rPr>
        <w:t>-Ноябрьскнефтегаз»</w:t>
      </w:r>
    </w:p>
    <w:p w:rsidR="00FE7BBE" w:rsidRPr="00FE7BBE" w:rsidRDefault="00FE7BBE" w:rsidP="00FE7BBE">
      <w:pPr>
        <w:jc w:val="both"/>
        <w:rPr>
          <w:rFonts w:ascii="Arial" w:hAnsi="Arial" w:cs="Arial"/>
          <w:color w:val="595959" w:themeColor="text1" w:themeTint="A6"/>
        </w:rPr>
      </w:pPr>
      <w:r w:rsidRPr="00FE7BBE">
        <w:rPr>
          <w:rFonts w:ascii="Arial" w:hAnsi="Arial" w:cs="Arial"/>
          <w:color w:val="595959" w:themeColor="text1" w:themeTint="A6"/>
        </w:rPr>
        <w:t xml:space="preserve"> «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ЭнергоТехСервис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» завершил проект поставки четырех модульных ГПЭС для 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энергокомплекса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Чатылькинского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 месторождения (АО</w:t>
      </w:r>
      <w:r>
        <w:rPr>
          <w:rFonts w:ascii="Arial" w:hAnsi="Arial" w:cs="Arial"/>
          <w:color w:val="595959" w:themeColor="text1" w:themeTint="A6"/>
        </w:rPr>
        <w:t> </w:t>
      </w:r>
      <w:r w:rsidRPr="00FE7BBE">
        <w:rPr>
          <w:rFonts w:ascii="Arial" w:hAnsi="Arial" w:cs="Arial"/>
          <w:color w:val="595959" w:themeColor="text1" w:themeTint="A6"/>
        </w:rPr>
        <w:t>«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Газпромнефть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-Ноябрьскнефтегаз»). Новые 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газопоршневые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 электростанции увеличат установленную мощность локальной энергосистемы промысла на 4,4 МВт. В качестве топлива используется попутный нефтяной газ.</w:t>
      </w:r>
    </w:p>
    <w:p w:rsidR="00D57F44" w:rsidRDefault="00FE7BBE" w:rsidP="00FE7BBE">
      <w:pPr>
        <w:jc w:val="both"/>
        <w:rPr>
          <w:rFonts w:ascii="Arial" w:hAnsi="Arial" w:cs="Arial"/>
          <w:color w:val="595959" w:themeColor="text1" w:themeTint="A6"/>
        </w:rPr>
      </w:pPr>
      <w:r w:rsidRPr="00FE7BBE">
        <w:rPr>
          <w:rFonts w:ascii="Arial" w:hAnsi="Arial" w:cs="Arial"/>
          <w:color w:val="595959" w:themeColor="text1" w:themeTint="A6"/>
        </w:rPr>
        <w:t>Электростанции поставлены на склад МТР АО «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Газпромнефть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-Ноябрьскнефтегаз» в г. Ноябрьск в конце декабря 2017 г. </w:t>
      </w:r>
      <w:r w:rsidR="001F0C77">
        <w:rPr>
          <w:rFonts w:ascii="Arial" w:hAnsi="Arial" w:cs="Arial"/>
          <w:color w:val="595959" w:themeColor="text1" w:themeTint="A6"/>
        </w:rPr>
        <w:t>Т</w:t>
      </w:r>
      <w:r w:rsidRPr="00FE7BBE">
        <w:rPr>
          <w:rFonts w:ascii="Arial" w:hAnsi="Arial" w:cs="Arial"/>
          <w:color w:val="595959" w:themeColor="text1" w:themeTint="A6"/>
        </w:rPr>
        <w:t xml:space="preserve">ранспортировка 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эне</w:t>
      </w:r>
      <w:r w:rsidR="001F0C77">
        <w:rPr>
          <w:rFonts w:ascii="Arial" w:hAnsi="Arial" w:cs="Arial"/>
          <w:color w:val="595959" w:themeColor="text1" w:themeTint="A6"/>
        </w:rPr>
        <w:t>ргомодулей</w:t>
      </w:r>
      <w:proofErr w:type="spellEnd"/>
      <w:r w:rsidR="001F0C77">
        <w:rPr>
          <w:rFonts w:ascii="Arial" w:hAnsi="Arial" w:cs="Arial"/>
          <w:color w:val="595959" w:themeColor="text1" w:themeTint="A6"/>
        </w:rPr>
        <w:t xml:space="preserve"> к месту эксплуатации, ш</w:t>
      </w:r>
      <w:r w:rsidRPr="00FE7BBE">
        <w:rPr>
          <w:rFonts w:ascii="Arial" w:hAnsi="Arial" w:cs="Arial"/>
          <w:color w:val="595959" w:themeColor="text1" w:themeTint="A6"/>
        </w:rPr>
        <w:t xml:space="preserve">еф-монтажные и пусконаладочные работы запланированы </w:t>
      </w:r>
      <w:r w:rsidR="001F0C77">
        <w:rPr>
          <w:rFonts w:ascii="Arial" w:hAnsi="Arial" w:cs="Arial"/>
          <w:color w:val="595959" w:themeColor="text1" w:themeTint="A6"/>
        </w:rPr>
        <w:t>на ближайшее время.</w:t>
      </w:r>
    </w:p>
    <w:p w:rsidR="00FE7BBE" w:rsidRPr="00FE7BBE" w:rsidRDefault="00FE7BBE" w:rsidP="00FE7BBE">
      <w:pPr>
        <w:jc w:val="both"/>
        <w:rPr>
          <w:rFonts w:ascii="Arial" w:hAnsi="Arial" w:cs="Arial"/>
          <w:color w:val="595959" w:themeColor="text1" w:themeTint="A6"/>
        </w:rPr>
      </w:pPr>
      <w:r w:rsidRPr="00FE7BBE">
        <w:rPr>
          <w:rFonts w:ascii="Arial" w:hAnsi="Arial" w:cs="Arial"/>
          <w:color w:val="595959" w:themeColor="text1" w:themeTint="A6"/>
        </w:rPr>
        <w:t>Основным генерирующим оборудованием новых ГПЭС выступа</w:t>
      </w:r>
      <w:r w:rsidR="001F0C77">
        <w:rPr>
          <w:rFonts w:ascii="Arial" w:hAnsi="Arial" w:cs="Arial"/>
          <w:color w:val="595959" w:themeColor="text1" w:themeTint="A6"/>
        </w:rPr>
        <w:t>ю</w:t>
      </w:r>
      <w:r w:rsidRPr="00FE7BBE">
        <w:rPr>
          <w:rFonts w:ascii="Arial" w:hAnsi="Arial" w:cs="Arial"/>
          <w:color w:val="595959" w:themeColor="text1" w:themeTint="A6"/>
        </w:rPr>
        <w:t xml:space="preserve">т 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газопоршневые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 генераторные установки на базе двигателя GE Waukesha VHP L7044GSI. С 2017 г. «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ЭнергоТехСервис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» самостоятельно ведет 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агрегатирование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 ГПУ с использованием двигателей VHP L7044GSI, генераторов PI736F2 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Stamford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 &amp; 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AvK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 и стальных рам собственной конструкции. Мониторинг и управление агрегатами осуществляет САУ «Прометей» разработки «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ЭнергоТехСервис</w:t>
      </w:r>
      <w:proofErr w:type="spellEnd"/>
      <w:r w:rsidRPr="00FE7BBE">
        <w:rPr>
          <w:rFonts w:ascii="Arial" w:hAnsi="Arial" w:cs="Arial"/>
          <w:color w:val="595959" w:themeColor="text1" w:themeTint="A6"/>
        </w:rPr>
        <w:t>». Всепогодный модуль для размещения генерирующего оборудования и инженерных систем электростанции также разработан конструкторами «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ЭнергоТехСервис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».  С середины 2017 г. модульная ГПЭС высокой степени заводской готовности единичной мощностью 1,1 МВт производится серийно и предлагается </w:t>
      </w:r>
      <w:r w:rsidR="00BD4570" w:rsidRPr="00FE7BBE">
        <w:rPr>
          <w:rFonts w:ascii="Arial" w:hAnsi="Arial" w:cs="Arial"/>
          <w:color w:val="595959" w:themeColor="text1" w:themeTint="A6"/>
        </w:rPr>
        <w:t xml:space="preserve">на рынке </w:t>
      </w:r>
      <w:r w:rsidRPr="00FE7BBE">
        <w:rPr>
          <w:rFonts w:ascii="Arial" w:hAnsi="Arial" w:cs="Arial"/>
          <w:color w:val="595959" w:themeColor="text1" w:themeTint="A6"/>
        </w:rPr>
        <w:t>под наименованием ETS-W1390GE.</w:t>
      </w:r>
    </w:p>
    <w:p w:rsidR="00FE7BBE" w:rsidRPr="00FE7BBE" w:rsidRDefault="00FE7BBE" w:rsidP="00FE7BBE">
      <w:pPr>
        <w:jc w:val="both"/>
        <w:rPr>
          <w:rFonts w:ascii="Arial" w:hAnsi="Arial" w:cs="Arial"/>
          <w:color w:val="595959" w:themeColor="text1" w:themeTint="A6"/>
        </w:rPr>
      </w:pPr>
      <w:r w:rsidRPr="00FE7BBE">
        <w:rPr>
          <w:rFonts w:ascii="Arial" w:hAnsi="Arial" w:cs="Arial"/>
          <w:color w:val="595959" w:themeColor="text1" w:themeTint="A6"/>
        </w:rPr>
        <w:t xml:space="preserve">Для 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Чатылькинского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 месторождения поставлено две </w:t>
      </w:r>
      <w:proofErr w:type="gramStart"/>
      <w:r w:rsidRPr="00FE7BBE">
        <w:rPr>
          <w:rFonts w:ascii="Arial" w:hAnsi="Arial" w:cs="Arial"/>
          <w:color w:val="595959" w:themeColor="text1" w:themeTint="A6"/>
        </w:rPr>
        <w:t>ГПЭС</w:t>
      </w:r>
      <w:r w:rsidR="00D57F44">
        <w:rPr>
          <w:rFonts w:ascii="Arial" w:hAnsi="Arial" w:cs="Arial"/>
          <w:color w:val="595959" w:themeColor="text1" w:themeTint="A6"/>
        </w:rPr>
        <w:t xml:space="preserve"> </w:t>
      </w:r>
      <w:r w:rsidRPr="00FE7BBE">
        <w:rPr>
          <w:rFonts w:ascii="Arial" w:hAnsi="Arial" w:cs="Arial"/>
          <w:color w:val="595959" w:themeColor="text1" w:themeTint="A6"/>
        </w:rPr>
        <w:t xml:space="preserve"> с</w:t>
      </w:r>
      <w:proofErr w:type="gramEnd"/>
      <w:r w:rsidRPr="00FE7BBE">
        <w:rPr>
          <w:rFonts w:ascii="Arial" w:hAnsi="Arial" w:cs="Arial"/>
          <w:color w:val="595959" w:themeColor="text1" w:themeTint="A6"/>
        </w:rPr>
        <w:t xml:space="preserve"> сухим трансформатором 0,4/6 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кВ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 и две — без трансформатора. В соответствии с требованием заказчика габаритные размеры ГПЭС без трансформатора были уменьшены до 12 х 3 х 3,2 м (Д х Ш х В) (12 х 3,2 х 3,2 м для ГПЭС с трансформаторным отсеком</w:t>
      </w:r>
      <w:r>
        <w:rPr>
          <w:rFonts w:ascii="Arial" w:hAnsi="Arial" w:cs="Arial"/>
          <w:color w:val="595959" w:themeColor="text1" w:themeTint="A6"/>
        </w:rPr>
        <w:t>)</w:t>
      </w:r>
      <w:r w:rsidRPr="00FE7BBE">
        <w:rPr>
          <w:rFonts w:ascii="Arial" w:hAnsi="Arial" w:cs="Arial"/>
          <w:color w:val="595959" w:themeColor="text1" w:themeTint="A6"/>
        </w:rPr>
        <w:t>.</w:t>
      </w:r>
    </w:p>
    <w:p w:rsidR="00FE7BBE" w:rsidRPr="00FE7BBE" w:rsidRDefault="00FE7BBE" w:rsidP="00FE7BBE">
      <w:pPr>
        <w:autoSpaceDE w:val="0"/>
        <w:autoSpaceDN w:val="0"/>
        <w:adjustRightInd w:val="0"/>
        <w:jc w:val="both"/>
        <w:rPr>
          <w:rFonts w:ascii="Arial" w:hAnsi="Arial" w:cs="Arial"/>
          <w:color w:val="595959" w:themeColor="text1" w:themeTint="A6"/>
        </w:rPr>
      </w:pPr>
      <w:r w:rsidRPr="00FE7BBE">
        <w:rPr>
          <w:rFonts w:ascii="Arial" w:hAnsi="Arial" w:cs="Arial"/>
          <w:color w:val="595959" w:themeColor="text1" w:themeTint="A6"/>
        </w:rPr>
        <w:t>Стоит отметить, что «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ЭнергоТехСервис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» с 2009 г. ведет комплексную эксплуатацию энергетического оборудования на 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Чатылькинском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 месторождении. «Мы разделяем решение «ГПН-Ноябрьскнефтегаз» пойти по пути унификации</w:t>
      </w:r>
      <w:r w:rsidR="001F0C77">
        <w:rPr>
          <w:rFonts w:ascii="Arial" w:hAnsi="Arial" w:cs="Arial"/>
          <w:color w:val="595959" w:themeColor="text1" w:themeTint="A6"/>
        </w:rPr>
        <w:t xml:space="preserve"> генерирующего оборудования», — </w:t>
      </w:r>
      <w:r w:rsidRPr="00FE7BBE">
        <w:rPr>
          <w:rFonts w:ascii="Arial" w:hAnsi="Arial" w:cs="Arial"/>
          <w:color w:val="595959" w:themeColor="text1" w:themeTint="A6"/>
        </w:rPr>
        <w:t xml:space="preserve">говорит </w:t>
      </w:r>
      <w:r w:rsidR="00680DA5">
        <w:rPr>
          <w:rFonts w:ascii="Arial" w:hAnsi="Arial" w:cs="Arial"/>
          <w:color w:val="595959" w:themeColor="text1" w:themeTint="A6"/>
        </w:rPr>
        <w:t xml:space="preserve">коммерческий директор </w:t>
      </w:r>
      <w:r w:rsidRPr="00FE7BBE">
        <w:rPr>
          <w:rFonts w:ascii="Arial" w:hAnsi="Arial" w:cs="Arial"/>
          <w:color w:val="595959" w:themeColor="text1" w:themeTint="A6"/>
        </w:rPr>
        <w:t>«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ЭнергоТехСервис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» </w:t>
      </w:r>
      <w:r w:rsidR="001F0C77">
        <w:rPr>
          <w:rFonts w:ascii="Arial" w:hAnsi="Arial" w:cs="Arial"/>
          <w:color w:val="595959" w:themeColor="text1" w:themeTint="A6"/>
        </w:rPr>
        <w:t>Валерий Свергин</w:t>
      </w:r>
      <w:r w:rsidRPr="00FE7BBE">
        <w:rPr>
          <w:rFonts w:ascii="Arial" w:hAnsi="Arial" w:cs="Arial"/>
          <w:color w:val="595959" w:themeColor="text1" w:themeTint="A6"/>
        </w:rPr>
        <w:t xml:space="preserve">. По его словам, это позволит оптимизировать работу вахтового персонала </w:t>
      </w:r>
      <w:proofErr w:type="spellStart"/>
      <w:r w:rsidRPr="00FE7BBE">
        <w:rPr>
          <w:rFonts w:ascii="Arial" w:hAnsi="Arial" w:cs="Arial"/>
          <w:color w:val="595959" w:themeColor="text1" w:themeTint="A6"/>
        </w:rPr>
        <w:t>энергокомплекса</w:t>
      </w:r>
      <w:proofErr w:type="spellEnd"/>
      <w:r w:rsidRPr="00FE7BBE">
        <w:rPr>
          <w:rFonts w:ascii="Arial" w:hAnsi="Arial" w:cs="Arial"/>
          <w:color w:val="595959" w:themeColor="text1" w:themeTint="A6"/>
        </w:rPr>
        <w:t xml:space="preserve"> и уменьшить номенклатуру локального склада запасных частей и специализированного </w:t>
      </w:r>
      <w:r w:rsidRPr="00FE7BBE">
        <w:rPr>
          <w:rFonts w:ascii="Arial" w:hAnsi="Arial" w:cs="Arial"/>
          <w:color w:val="595959" w:themeColor="text1" w:themeTint="A6"/>
        </w:rPr>
        <w:lastRenderedPageBreak/>
        <w:t xml:space="preserve">инструмента. «Это помогает сократить временные и финансовые ресурсы на проведение технического обслуживания и плановых ремонтов оборудования», — добавляет г-н </w:t>
      </w:r>
      <w:r w:rsidR="001F0C77">
        <w:rPr>
          <w:rFonts w:ascii="Arial" w:hAnsi="Arial" w:cs="Arial"/>
          <w:color w:val="595959" w:themeColor="text1" w:themeTint="A6"/>
        </w:rPr>
        <w:t>Свергин</w:t>
      </w:r>
      <w:r w:rsidRPr="00FE7BBE">
        <w:rPr>
          <w:rFonts w:ascii="Arial" w:hAnsi="Arial" w:cs="Arial"/>
          <w:color w:val="595959" w:themeColor="text1" w:themeTint="A6"/>
        </w:rPr>
        <w:t>.</w:t>
      </w:r>
    </w:p>
    <w:p w:rsidR="00B92CDB" w:rsidRPr="00B92CDB" w:rsidRDefault="00B92CDB" w:rsidP="00B92CDB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B92CDB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Справка об </w:t>
      </w:r>
      <w:proofErr w:type="spellStart"/>
      <w:r w:rsidR="00D57F44">
        <w:rPr>
          <w:rFonts w:ascii="Arial" w:hAnsi="Arial" w:cs="Arial"/>
          <w:b/>
          <w:color w:val="17365D" w:themeColor="text2" w:themeShade="BF"/>
          <w:sz w:val="18"/>
          <w:szCs w:val="18"/>
        </w:rPr>
        <w:t>Чатылькинском</w:t>
      </w:r>
      <w:proofErr w:type="spellEnd"/>
      <w:r w:rsidR="00D57F44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месторождении</w:t>
      </w:r>
      <w:r w:rsidRPr="00B92CDB">
        <w:rPr>
          <w:rFonts w:ascii="Arial" w:hAnsi="Arial" w:cs="Arial"/>
          <w:b/>
          <w:color w:val="17365D" w:themeColor="text2" w:themeShade="BF"/>
          <w:sz w:val="18"/>
          <w:szCs w:val="18"/>
        </w:rPr>
        <w:t>:</w:t>
      </w:r>
      <w:r w:rsidR="000547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</w:p>
    <w:p w:rsidR="006A493D" w:rsidRDefault="00FE7BBE" w:rsidP="008104EB">
      <w:pPr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proofErr w:type="spellStart"/>
      <w:r w:rsidRPr="00085D03">
        <w:rPr>
          <w:rFonts w:ascii="Arial" w:hAnsi="Arial" w:cs="Arial"/>
          <w:color w:val="595959" w:themeColor="text1" w:themeTint="A6"/>
          <w:sz w:val="18"/>
          <w:szCs w:val="18"/>
        </w:rPr>
        <w:t>Чатылькинское</w:t>
      </w:r>
      <w:proofErr w:type="spellEnd"/>
      <w:r w:rsidRPr="00085D03">
        <w:rPr>
          <w:rFonts w:ascii="Arial" w:hAnsi="Arial" w:cs="Arial"/>
          <w:color w:val="595959" w:themeColor="text1" w:themeTint="A6"/>
          <w:sz w:val="18"/>
          <w:szCs w:val="18"/>
        </w:rPr>
        <w:t xml:space="preserve"> нефтяное месторождение расположено в </w:t>
      </w:r>
      <w:proofErr w:type="spellStart"/>
      <w:r w:rsidRPr="00085D03">
        <w:rPr>
          <w:rFonts w:ascii="Arial" w:hAnsi="Arial" w:cs="Arial"/>
          <w:color w:val="595959" w:themeColor="text1" w:themeTint="A6"/>
          <w:sz w:val="18"/>
          <w:szCs w:val="18"/>
        </w:rPr>
        <w:t>Красноселькупском</w:t>
      </w:r>
      <w:proofErr w:type="spellEnd"/>
      <w:r w:rsidRPr="00085D03">
        <w:rPr>
          <w:rFonts w:ascii="Arial" w:hAnsi="Arial" w:cs="Arial"/>
          <w:color w:val="595959" w:themeColor="text1" w:themeTint="A6"/>
          <w:sz w:val="18"/>
          <w:szCs w:val="18"/>
        </w:rPr>
        <w:t xml:space="preserve"> районе Ямало-Ненецкого Автономного округа 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в 200 км от г. Ноябрьск. </w:t>
      </w:r>
      <w:r w:rsidRPr="00DC61B9">
        <w:rPr>
          <w:rFonts w:ascii="Arial" w:hAnsi="Arial" w:cs="Arial"/>
          <w:color w:val="595959" w:themeColor="text1" w:themeTint="A6"/>
          <w:sz w:val="18"/>
          <w:szCs w:val="18"/>
        </w:rPr>
        <w:t>Энергоснабжение промы</w:t>
      </w:r>
      <w:r>
        <w:rPr>
          <w:rFonts w:ascii="Arial" w:hAnsi="Arial" w:cs="Arial"/>
          <w:color w:val="595959" w:themeColor="text1" w:themeTint="A6"/>
          <w:sz w:val="18"/>
          <w:szCs w:val="18"/>
        </w:rPr>
        <w:t>с</w:t>
      </w:r>
      <w:r w:rsidRPr="00DC61B9">
        <w:rPr>
          <w:rFonts w:ascii="Arial" w:hAnsi="Arial" w:cs="Arial"/>
          <w:color w:val="595959" w:themeColor="text1" w:themeTint="A6"/>
          <w:sz w:val="18"/>
          <w:szCs w:val="18"/>
        </w:rPr>
        <w:t>л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а</w:t>
      </w:r>
      <w:r w:rsidRPr="00DC61B9">
        <w:rPr>
          <w:rFonts w:ascii="Arial" w:hAnsi="Arial" w:cs="Arial"/>
          <w:color w:val="595959" w:themeColor="text1" w:themeTint="A6"/>
          <w:sz w:val="18"/>
          <w:szCs w:val="18"/>
        </w:rPr>
        <w:t xml:space="preserve"> обеспечивают электростанци</w:t>
      </w:r>
      <w:r>
        <w:rPr>
          <w:rFonts w:ascii="Arial" w:hAnsi="Arial" w:cs="Arial"/>
          <w:color w:val="595959" w:themeColor="text1" w:themeTint="A6"/>
          <w:sz w:val="18"/>
          <w:szCs w:val="18"/>
        </w:rPr>
        <w:t>я</w:t>
      </w:r>
      <w:r w:rsidRPr="00DC61B9">
        <w:rPr>
          <w:rFonts w:ascii="Arial" w:hAnsi="Arial" w:cs="Arial"/>
          <w:color w:val="595959" w:themeColor="text1" w:themeTint="A6"/>
          <w:sz w:val="18"/>
          <w:szCs w:val="18"/>
        </w:rPr>
        <w:t xml:space="preserve"> собственных нужд на базе 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7 агрегатов </w:t>
      </w:r>
      <w:r w:rsidRPr="00DC61B9">
        <w:rPr>
          <w:rFonts w:ascii="Arial" w:hAnsi="Arial" w:cs="Arial"/>
          <w:color w:val="595959" w:themeColor="text1" w:themeTint="A6"/>
          <w:sz w:val="18"/>
          <w:szCs w:val="18"/>
        </w:rPr>
        <w:t xml:space="preserve">ГПУ GE </w:t>
      </w:r>
      <w:proofErr w:type="spellStart"/>
      <w:r w:rsidRPr="00DC61B9">
        <w:rPr>
          <w:rFonts w:ascii="Arial" w:hAnsi="Arial" w:cs="Arial"/>
          <w:color w:val="595959" w:themeColor="text1" w:themeTint="A6"/>
          <w:sz w:val="18"/>
          <w:szCs w:val="18"/>
        </w:rPr>
        <w:t>Waukesha</w:t>
      </w:r>
      <w:proofErr w:type="spellEnd"/>
      <w:r w:rsidRPr="00DC61B9">
        <w:rPr>
          <w:rFonts w:ascii="Arial" w:hAnsi="Arial" w:cs="Arial"/>
          <w:color w:val="595959" w:themeColor="text1" w:themeTint="A6"/>
          <w:sz w:val="18"/>
          <w:szCs w:val="18"/>
        </w:rPr>
        <w:t xml:space="preserve"> VHP 5904GSID модульного исполнения. В качестве топлива используется попутный нефтяной газ из добываемой локально нефти. ЭСН был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а</w:t>
      </w:r>
      <w:r w:rsidRPr="00DC61B9">
        <w:rPr>
          <w:rFonts w:ascii="Arial" w:hAnsi="Arial" w:cs="Arial"/>
          <w:color w:val="595959" w:themeColor="text1" w:themeTint="A6"/>
          <w:sz w:val="18"/>
          <w:szCs w:val="18"/>
        </w:rPr>
        <w:t xml:space="preserve"> введены в промышленную эксплуатацию в 2007-2008 гг. 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В 2017 г. завершилась программа капитальных ремонтов энергетического оборудования на базе </w:t>
      </w:r>
      <w:r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GE</w:t>
      </w:r>
      <w:r w:rsidRPr="00A447BF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Waukesha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595959" w:themeColor="text1" w:themeTint="A6"/>
          <w:sz w:val="18"/>
          <w:szCs w:val="18"/>
        </w:rPr>
        <w:t>Чатылькинском</w:t>
      </w:r>
      <w:proofErr w:type="spellEnd"/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 и Холмистом месторождениях, рассчитанная на 2 года, которую проводили инженеры управления сервиса «</w:t>
      </w:r>
      <w:proofErr w:type="spellStart"/>
      <w:r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>
        <w:rPr>
          <w:rFonts w:ascii="Arial" w:hAnsi="Arial" w:cs="Arial"/>
          <w:color w:val="595959" w:themeColor="text1" w:themeTint="A6"/>
          <w:sz w:val="18"/>
          <w:szCs w:val="18"/>
        </w:rPr>
        <w:t>».</w:t>
      </w:r>
    </w:p>
    <w:p w:rsidR="008104EB" w:rsidRPr="004B55BE" w:rsidRDefault="008104EB" w:rsidP="008104EB">
      <w:pPr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4B55BE">
        <w:rPr>
          <w:rFonts w:ascii="Arial" w:hAnsi="Arial" w:cs="Arial"/>
          <w:b/>
          <w:color w:val="17365D" w:themeColor="text2" w:themeShade="BF"/>
          <w:sz w:val="18"/>
          <w:szCs w:val="18"/>
        </w:rPr>
        <w:t>Справка о компании «</w:t>
      </w:r>
      <w:proofErr w:type="spellStart"/>
      <w:r w:rsidRPr="004B55BE">
        <w:rPr>
          <w:rFonts w:ascii="Arial" w:hAnsi="Arial" w:cs="Arial"/>
          <w:b/>
          <w:color w:val="17365D" w:themeColor="text2" w:themeShade="BF"/>
          <w:sz w:val="18"/>
          <w:szCs w:val="18"/>
        </w:rPr>
        <w:t>ЭнергоТехСервис</w:t>
      </w:r>
      <w:proofErr w:type="spellEnd"/>
      <w:r w:rsidRPr="004B55BE">
        <w:rPr>
          <w:rFonts w:ascii="Arial" w:hAnsi="Arial" w:cs="Arial"/>
          <w:b/>
          <w:color w:val="17365D" w:themeColor="text2" w:themeShade="BF"/>
          <w:sz w:val="18"/>
          <w:szCs w:val="18"/>
        </w:rPr>
        <w:t>»</w:t>
      </w:r>
      <w:r w:rsidR="00376341" w:rsidRPr="004B55BE">
        <w:rPr>
          <w:rFonts w:ascii="Arial" w:hAnsi="Arial" w:cs="Arial"/>
          <w:b/>
          <w:color w:val="17365D" w:themeColor="text2" w:themeShade="BF"/>
          <w:sz w:val="18"/>
          <w:szCs w:val="18"/>
        </w:rPr>
        <w:t>:</w:t>
      </w:r>
    </w:p>
    <w:p w:rsidR="008104EB" w:rsidRPr="002458DF" w:rsidRDefault="008104EB" w:rsidP="00F712FC">
      <w:pPr>
        <w:jc w:val="both"/>
        <w:rPr>
          <w:rFonts w:ascii="Arial" w:hAnsi="Arial" w:cs="Arial"/>
          <w:sz w:val="18"/>
          <w:szCs w:val="18"/>
        </w:rPr>
      </w:pPr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>Компания «</w:t>
      </w:r>
      <w:proofErr w:type="spellStart"/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>» основана в 2002 году как специализированное предприятие по строительству и эксплуатации энергетических объектов на нефтяных и газовых промыслах. На сегодняшний день «</w:t>
      </w:r>
      <w:proofErr w:type="spellStart"/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 xml:space="preserve">» — это более 800 высококвалифицированных сотрудников, десятки успешно реализованных масштабных энергетических проектов, более </w:t>
      </w:r>
      <w:r w:rsidR="00ED14AA">
        <w:rPr>
          <w:rFonts w:ascii="Arial" w:hAnsi="Arial" w:cs="Arial"/>
          <w:color w:val="595959" w:themeColor="text1" w:themeTint="A6"/>
          <w:sz w:val="18"/>
          <w:szCs w:val="18"/>
        </w:rPr>
        <w:t>5</w:t>
      </w:r>
      <w:r w:rsidR="00D44B09">
        <w:rPr>
          <w:rFonts w:ascii="Arial" w:hAnsi="Arial" w:cs="Arial"/>
          <w:color w:val="595959" w:themeColor="text1" w:themeTint="A6"/>
          <w:sz w:val="18"/>
          <w:szCs w:val="18"/>
        </w:rPr>
        <w:t>00</w:t>
      </w:r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 xml:space="preserve"> МВт электрической и тепловой мощности в эксплуатации, парк собственного энергетического оборудования мощностью </w:t>
      </w:r>
      <w:r w:rsidR="003F2C08">
        <w:rPr>
          <w:rFonts w:ascii="Arial" w:hAnsi="Arial" w:cs="Arial"/>
          <w:color w:val="595959" w:themeColor="text1" w:themeTint="A6"/>
          <w:sz w:val="18"/>
          <w:szCs w:val="18"/>
        </w:rPr>
        <w:t>более 100</w:t>
      </w:r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 xml:space="preserve"> МВт.</w:t>
      </w:r>
      <w:r w:rsidR="00D44B09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B45100" w:rsidRPr="00B45100">
        <w:rPr>
          <w:rFonts w:ascii="Arial" w:hAnsi="Arial" w:cs="Arial"/>
          <w:color w:val="595959" w:themeColor="text1" w:themeTint="A6"/>
          <w:sz w:val="18"/>
          <w:szCs w:val="18"/>
        </w:rPr>
        <w:t>Компания ведет свою деятельность на всей территории РФ и Казахстана. Офисы расположены в двух городах - Москве и Тюмени, открыты представительства в Астане и в основных регионах присутствия (Новый Уренгой, Ноябрьск, Белоярский, Нурлат, Иркутск и др.).</w:t>
      </w:r>
      <w:bookmarkStart w:id="0" w:name="_GoBack"/>
      <w:bookmarkEnd w:id="0"/>
      <w:r w:rsidR="00680DA5" w:rsidRPr="00680DA5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761BAD">
        <w:rPr>
          <w:rFonts w:ascii="Arial" w:hAnsi="Arial" w:cs="Arial"/>
          <w:color w:val="595959" w:themeColor="text1" w:themeTint="A6"/>
          <w:sz w:val="18"/>
          <w:szCs w:val="18"/>
        </w:rPr>
        <w:t>С 2016</w:t>
      </w:r>
      <w:r w:rsidR="00B92CDB">
        <w:rPr>
          <w:rFonts w:ascii="Arial" w:hAnsi="Arial" w:cs="Arial"/>
          <w:color w:val="595959" w:themeColor="text1" w:themeTint="A6"/>
          <w:sz w:val="18"/>
          <w:szCs w:val="18"/>
        </w:rPr>
        <w:t> </w:t>
      </w:r>
      <w:r w:rsidR="00761BAD">
        <w:rPr>
          <w:rFonts w:ascii="Arial" w:hAnsi="Arial" w:cs="Arial"/>
          <w:color w:val="595959" w:themeColor="text1" w:themeTint="A6"/>
          <w:sz w:val="18"/>
          <w:szCs w:val="18"/>
        </w:rPr>
        <w:t xml:space="preserve">г. является дистрибьютором и сервис-партнером </w:t>
      </w:r>
      <w:r w:rsidR="00761BA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GE</w:t>
      </w:r>
      <w:r w:rsidR="00761BAD" w:rsidRPr="008A2565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B92CDB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Distributed</w:t>
      </w:r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8C1AB6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Power</w:t>
      </w:r>
      <w:r w:rsidR="00761BAD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по линейке продукции </w:t>
      </w:r>
      <w:r w:rsidR="00B92CDB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GE</w:t>
      </w:r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B92CDB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Waukesha</w:t>
      </w:r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на территории РФ, с сентября 2017 г. — </w:t>
      </w:r>
      <w:r w:rsidR="00B92CDB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GE</w:t>
      </w:r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>’</w:t>
      </w:r>
      <w:r w:rsidR="00B92CDB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s</w:t>
      </w:r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>Jenbacher</w:t>
      </w:r>
      <w:proofErr w:type="spellEnd"/>
      <w:r w:rsid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. В декабре 2017 г. </w:t>
      </w:r>
      <w:r w:rsidR="00B92CDB" w:rsidRPr="008104EB">
        <w:rPr>
          <w:rFonts w:ascii="Arial" w:hAnsi="Arial" w:cs="Arial"/>
          <w:color w:val="595959" w:themeColor="text1" w:themeTint="A6"/>
          <w:sz w:val="18"/>
          <w:szCs w:val="18"/>
        </w:rPr>
        <w:t>«</w:t>
      </w:r>
      <w:proofErr w:type="spellStart"/>
      <w:r w:rsidR="00B92CDB" w:rsidRPr="008104EB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="00B92CDB" w:rsidRPr="008104EB">
        <w:rPr>
          <w:rFonts w:ascii="Arial" w:hAnsi="Arial" w:cs="Arial"/>
          <w:color w:val="595959" w:themeColor="text1" w:themeTint="A6"/>
          <w:sz w:val="18"/>
          <w:szCs w:val="18"/>
        </w:rPr>
        <w:t>»</w:t>
      </w:r>
      <w:r w:rsid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 получает статус дилера крупнейшего производителя турбокомпрессорного оборудования в Юго-Восточной Азии </w:t>
      </w:r>
      <w:r w:rsidR="00937225">
        <w:rPr>
          <w:rFonts w:ascii="Arial" w:hAnsi="Arial" w:cs="Arial"/>
          <w:color w:val="595959" w:themeColor="text1" w:themeTint="A6"/>
          <w:sz w:val="18"/>
          <w:szCs w:val="18"/>
        </w:rPr>
        <w:t xml:space="preserve">— </w:t>
      </w:r>
      <w:proofErr w:type="spellStart"/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>Shaangu</w:t>
      </w:r>
      <w:proofErr w:type="spellEnd"/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 Power </w:t>
      </w:r>
      <w:proofErr w:type="spellStart"/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>Co</w:t>
      </w:r>
      <w:proofErr w:type="spellEnd"/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., </w:t>
      </w:r>
      <w:proofErr w:type="spellStart"/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>Ltd</w:t>
      </w:r>
      <w:proofErr w:type="spellEnd"/>
      <w:r w:rsidR="00937225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="002458DF">
        <w:rPr>
          <w:rFonts w:ascii="Arial" w:hAnsi="Arial" w:cs="Arial"/>
          <w:sz w:val="18"/>
          <w:szCs w:val="18"/>
        </w:rPr>
        <w:tab/>
      </w:r>
    </w:p>
    <w:sectPr w:rsidR="008104EB" w:rsidRPr="002458DF" w:rsidSect="00670D78">
      <w:headerReference w:type="default" r:id="rId7"/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BD" w:rsidRDefault="00B327BD" w:rsidP="004156F7">
      <w:pPr>
        <w:spacing w:after="0" w:line="240" w:lineRule="auto"/>
      </w:pPr>
      <w:r>
        <w:separator/>
      </w:r>
    </w:p>
  </w:endnote>
  <w:endnote w:type="continuationSeparator" w:id="0">
    <w:p w:rsidR="00B327BD" w:rsidRDefault="00B327BD" w:rsidP="004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2E4">
    <w:panose1 w:val="00000000000000000000"/>
    <w:charset w:val="02"/>
    <w:family w:val="auto"/>
    <w:notTrueType/>
    <w:pitch w:val="variable"/>
    <w:sig w:usb0="80000003" w:usb1="10000008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BD" w:rsidRDefault="00B327BD" w:rsidP="004156F7">
      <w:pPr>
        <w:spacing w:after="0" w:line="240" w:lineRule="auto"/>
      </w:pPr>
      <w:r>
        <w:separator/>
      </w:r>
    </w:p>
  </w:footnote>
  <w:footnote w:type="continuationSeparator" w:id="0">
    <w:p w:rsidR="00B327BD" w:rsidRDefault="00B327BD" w:rsidP="004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55" w:rsidRPr="00BD6188" w:rsidRDefault="004B55BE" w:rsidP="00C43796">
    <w:pPr>
      <w:pStyle w:val="a7"/>
      <w:ind w:right="-2268"/>
      <w:jc w:val="right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inline distT="0" distB="0" distL="0" distR="0">
          <wp:extent cx="1838325" cy="63594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-EnergoTechService-logo-CMYK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04" cy="64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ABA" w:rsidRDefault="00C60558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</w:p>
  <w:p w:rsidR="004156F7" w:rsidRPr="00BD6188" w:rsidRDefault="004156F7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800E5A1" wp14:editId="55764600">
              <wp:simplePos x="0" y="0"/>
              <wp:positionH relativeFrom="page">
                <wp:posOffset>5857875</wp:posOffset>
              </wp:positionH>
              <wp:positionV relativeFrom="page">
                <wp:posOffset>1950720</wp:posOffset>
              </wp:positionV>
              <wp:extent cx="1491615" cy="4006850"/>
              <wp:effectExtent l="0" t="0" r="13335" b="1270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400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bookmarkStart w:id="1" w:name="Ansprechpartner_Seite1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«</w:t>
                          </w:r>
                          <w:proofErr w:type="spellStart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ЭнергоТехСервис</w:t>
                          </w:r>
                          <w:proofErr w:type="spellEnd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»,</w:t>
                          </w:r>
                        </w:p>
                        <w:p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ООО</w:t>
                          </w:r>
                        </w:p>
                        <w:p w:rsidR="004156F7" w:rsidRPr="00CD7A54" w:rsidRDefault="004156F7" w:rsidP="00485F55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</w:p>
                        <w:p w:rsidR="00BD6188" w:rsidRDefault="004156F7" w:rsidP="00BD6188">
                          <w:pPr>
                            <w:pStyle w:val="PI-Informationstexte"/>
                            <w:spacing w:line="360" w:lineRule="auto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>Контакты:</w:t>
                          </w:r>
                        </w:p>
                        <w:bookmarkEnd w:id="1"/>
                        <w:p w:rsidR="008C4F96" w:rsidRPr="00BD6188" w:rsidRDefault="008C4F96" w:rsidP="00BD6188">
                          <w:pPr>
                            <w:spacing w:after="0" w:line="360" w:lineRule="auto"/>
                            <w:contextualSpacing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ДАНИЛОВ</w:t>
                          </w:r>
                        </w:p>
                        <w:p w:rsidR="00485F55" w:rsidRDefault="00485F55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Олег</w:t>
                          </w:r>
                          <w:r w:rsidR="008C4F96" w:rsidRPr="00CD7A54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Вячеславович</w:t>
                          </w:r>
                        </w:p>
                        <w:p w:rsidR="00BD6188" w:rsidRPr="00BD6188" w:rsidRDefault="00BD6188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:rsidR="00FF2B16" w:rsidRPr="00BD6188" w:rsidRDefault="008C4F9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Начальник</w:t>
                          </w:r>
                          <w:r w:rsidR="00FF2B1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отдела маркетинговых</w:t>
                          </w:r>
                        </w:p>
                        <w:p w:rsidR="00FF2B16" w:rsidRPr="00BD6188" w:rsidRDefault="00FF2B1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коммуникаций</w:t>
                          </w:r>
                        </w:p>
                        <w:p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Тел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.: +7 (3452) </w:t>
                          </w:r>
                          <w:r w:rsidR="00B06C2C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65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-</w:t>
                          </w:r>
                          <w:r w:rsidR="00B06C2C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88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-</w:t>
                          </w:r>
                          <w:r w:rsidR="00B06C2C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65</w:t>
                          </w:r>
                        </w:p>
                        <w:p w:rsidR="00485F55" w:rsidRPr="00CD7A54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proofErr w:type="gramStart"/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Моб</w:t>
                          </w:r>
                          <w:r w:rsidRPr="00CD7A54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.:</w:t>
                          </w:r>
                          <w:proofErr w:type="gramEnd"/>
                          <w:r w:rsidR="008C4F96" w:rsidRPr="00CD7A54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 w:rsidR="008C4F96" w:rsidRPr="00CD7A54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+7 (919) 951-76-66</w:t>
                          </w:r>
                        </w:p>
                        <w:p w:rsidR="008C4F96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E</w:t>
                          </w:r>
                          <w:r w:rsidRPr="00CD7A54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-</w:t>
                          </w: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mail</w:t>
                          </w:r>
                          <w:r w:rsidR="00BD6188" w:rsidRPr="00CD7A54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:</w:t>
                          </w:r>
                          <w:r w:rsidR="00BD6188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 xml:space="preserve"> </w:t>
                          </w:r>
                          <w:hyperlink r:id="rId2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DanilovOV@tmenergo.ru</w:t>
                            </w:r>
                          </w:hyperlink>
                        </w:p>
                        <w:p w:rsidR="008C4F96" w:rsidRPr="00CD7A54" w:rsidRDefault="008C4F96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</w:p>
                        <w:p w:rsidR="00421A0F" w:rsidRPr="00BD6188" w:rsidRDefault="00B327BD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hyperlink r:id="rId3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www</w:t>
                            </w:r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tmenergo</w:t>
                            </w:r>
                            <w:proofErr w:type="spellEnd"/>
                            <w:r w:rsidR="00BD6188" w:rsidRPr="00CD7A54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485F55" w:rsidRPr="00BD6188" w:rsidRDefault="00485F55" w:rsidP="00485F55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</w:p>
                        <w:p w:rsidR="004156F7" w:rsidRDefault="004156F7" w:rsidP="004156F7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Стр. 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PAGE  \* ARABIC  \* MERGEFORMAT </w:instrTex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B45100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2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 из 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NUMPAGES  \* ARABIC  \* MERGEFORMAT </w:instrTex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B45100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2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</w:p>
                        <w:p w:rsidR="001F0C77" w:rsidRDefault="001F0C77" w:rsidP="001F0C77">
                          <w:pPr>
                            <w:rPr>
                              <w:lang w:eastAsia="de-DE"/>
                            </w:rPr>
                          </w:pPr>
                        </w:p>
                        <w:p w:rsidR="001F0C77" w:rsidRPr="001F0C77" w:rsidRDefault="001F0C77" w:rsidP="001F0C7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1491615" cy="828675"/>
                                <wp:effectExtent l="0" t="0" r="0" b="9525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distributor_serviceprovider_gasengine.pn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1615" cy="828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56F7" w:rsidRPr="00C60558" w:rsidRDefault="004156F7" w:rsidP="004156F7"/>
                        <w:p w:rsidR="004156F7" w:rsidRPr="00C60558" w:rsidRDefault="004156F7" w:rsidP="004156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0E5A1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61.25pt;margin-top:153.6pt;width:117.45pt;height:31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" o:allowoverlap="f" filled="f" stroked="f">
              <v:textbox inset="0,0,0,0">
                <w:txbxContent>
                  <w:p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bookmarkStart w:id="2" w:name="Ansprechpartner_Seite1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«</w:t>
                    </w:r>
                    <w:proofErr w:type="spellStart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ЭнергоТехСервис</w:t>
                    </w:r>
                    <w:proofErr w:type="spellEnd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»,</w:t>
                    </w:r>
                  </w:p>
                  <w:p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ООО</w:t>
                    </w:r>
                  </w:p>
                  <w:p w:rsidR="004156F7" w:rsidRPr="00CD7A54" w:rsidRDefault="004156F7" w:rsidP="00485F55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</w:p>
                  <w:p w:rsidR="00BD6188" w:rsidRDefault="004156F7" w:rsidP="00BD6188">
                    <w:pPr>
                      <w:pStyle w:val="PI-Informationstexte"/>
                      <w:spacing w:line="360" w:lineRule="auto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>Контакты:</w:t>
                    </w:r>
                  </w:p>
                  <w:bookmarkEnd w:id="2"/>
                  <w:p w:rsidR="008C4F96" w:rsidRPr="00BD6188" w:rsidRDefault="008C4F96" w:rsidP="00BD6188">
                    <w:pPr>
                      <w:spacing w:after="0" w:line="360" w:lineRule="auto"/>
                      <w:contextualSpacing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ДАНИЛОВ</w:t>
                    </w:r>
                  </w:p>
                  <w:p w:rsidR="00485F55" w:rsidRDefault="00485F55" w:rsidP="00FF2B16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Олег</w:t>
                    </w:r>
                    <w:r w:rsidR="008C4F96" w:rsidRPr="00CD7A54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</w:t>
                    </w:r>
                    <w:r w:rsidR="008C4F96"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Вячеславович</w:t>
                    </w:r>
                  </w:p>
                  <w:p w:rsidR="00BD6188" w:rsidRPr="00BD6188" w:rsidRDefault="00BD6188" w:rsidP="00FF2B16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:rsidR="00FF2B16" w:rsidRPr="00BD6188" w:rsidRDefault="008C4F9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Начальник</w:t>
                    </w:r>
                    <w:r w:rsidR="00FF2B1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отдела маркетинговых</w:t>
                    </w:r>
                  </w:p>
                  <w:p w:rsidR="00FF2B16" w:rsidRPr="00BD6188" w:rsidRDefault="00FF2B1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коммуникаций</w:t>
                    </w:r>
                  </w:p>
                  <w:p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Тел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.: +7 (3452) </w:t>
                    </w:r>
                    <w:r w:rsidR="00B06C2C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65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-</w:t>
                    </w:r>
                    <w:r w:rsidR="00B06C2C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88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-</w:t>
                    </w:r>
                    <w:r w:rsidR="00B06C2C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65</w:t>
                    </w:r>
                  </w:p>
                  <w:p w:rsidR="00485F55" w:rsidRPr="00CD7A54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proofErr w:type="gramStart"/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Моб</w:t>
                    </w:r>
                    <w:r w:rsidRPr="00CD7A54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.:</w:t>
                    </w:r>
                    <w:proofErr w:type="gramEnd"/>
                    <w:r w:rsidR="008C4F96" w:rsidRPr="00CD7A54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 w:rsidR="008C4F96" w:rsidRPr="00CD7A54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+7 (919) 951-76-66</w:t>
                    </w:r>
                  </w:p>
                  <w:p w:rsidR="008C4F96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E</w:t>
                    </w:r>
                    <w:r w:rsidRPr="00CD7A54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-</w:t>
                    </w: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mail</w:t>
                    </w:r>
                    <w:r w:rsidR="00BD6188" w:rsidRPr="00CD7A54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:</w:t>
                    </w:r>
                    <w:r w:rsidR="00BD6188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 xml:space="preserve"> </w:t>
                    </w:r>
                    <w:hyperlink r:id="rId5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DanilovOV@tmenergo.ru</w:t>
                      </w:r>
                    </w:hyperlink>
                  </w:p>
                  <w:p w:rsidR="008C4F96" w:rsidRPr="00CD7A54" w:rsidRDefault="008C4F96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</w:p>
                  <w:p w:rsidR="00421A0F" w:rsidRPr="00BD6188" w:rsidRDefault="00B327BD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hyperlink r:id="rId6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www</w:t>
                      </w:r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tmenergo</w:t>
                      </w:r>
                      <w:proofErr w:type="spellEnd"/>
                      <w:r w:rsidR="00BD6188" w:rsidRPr="00CD7A54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ru</w:t>
                      </w:r>
                      <w:proofErr w:type="spellEnd"/>
                    </w:hyperlink>
                  </w:p>
                  <w:p w:rsidR="00485F55" w:rsidRPr="00BD6188" w:rsidRDefault="00485F55" w:rsidP="00485F55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</w:rPr>
                    </w:pPr>
                  </w:p>
                  <w:p w:rsidR="004156F7" w:rsidRDefault="004156F7" w:rsidP="004156F7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Стр. 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PAGE  \* ARABIC  \* MERGEFORMAT </w:instrTex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B45100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2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 из 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NUMPAGES  \* ARABIC  \* MERGEFORMAT </w:instrTex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B45100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2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</w:p>
                  <w:p w:rsidR="001F0C77" w:rsidRDefault="001F0C77" w:rsidP="001F0C77">
                    <w:pPr>
                      <w:rPr>
                        <w:lang w:eastAsia="de-DE"/>
                      </w:rPr>
                    </w:pPr>
                  </w:p>
                  <w:p w:rsidR="001F0C77" w:rsidRPr="001F0C77" w:rsidRDefault="001F0C77" w:rsidP="001F0C77">
                    <w:pPr>
                      <w:rPr>
                        <w:lang w:eastAsia="de-DE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491615" cy="828675"/>
                          <wp:effectExtent l="0" t="0" r="0" b="9525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distributor_serviceprovider_gasengine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1615" cy="828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56F7" w:rsidRPr="00C60558" w:rsidRDefault="004156F7" w:rsidP="004156F7"/>
                  <w:p w:rsidR="004156F7" w:rsidRPr="00C60558" w:rsidRDefault="004156F7" w:rsidP="004156F7"/>
                </w:txbxContent>
              </v:textbox>
              <w10:wrap anchorx="page" anchory="page"/>
              <w10:anchorlock/>
            </v:shape>
          </w:pict>
        </mc:Fallback>
      </mc:AlternateContent>
    </w:r>
    <w:r w:rsidR="00485F55"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35685939" wp14:editId="7F33B6C5">
              <wp:simplePos x="0" y="0"/>
              <wp:positionH relativeFrom="page">
                <wp:posOffset>1114425</wp:posOffset>
              </wp:positionH>
              <wp:positionV relativeFrom="page">
                <wp:posOffset>821690</wp:posOffset>
              </wp:positionV>
              <wp:extent cx="2400300" cy="28575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F55" w:rsidRDefault="00485F55" w:rsidP="004156F7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85939" id="Поле 8" o:spid="_x0000_s1027" type="#_x0000_t202" style="position:absolute;margin-left:87.75pt;margin-top:64.7pt;width:18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3OvQIAALA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" o:allowincell="f" o:allowoverlap="f" filled="f" stroked="f">
              <v:textbox inset="0,0,0,0">
                <w:txbxContent>
                  <w:p w:rsidR="00485F55" w:rsidRDefault="00485F55" w:rsidP="004156F7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Пресс-релиз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7DF7A650" wp14:editId="20B449EB">
              <wp:simplePos x="0" y="0"/>
              <wp:positionH relativeFrom="margin">
                <wp:posOffset>24130</wp:posOffset>
              </wp:positionH>
              <wp:positionV relativeFrom="page">
                <wp:posOffset>1108075</wp:posOffset>
              </wp:positionV>
              <wp:extent cx="4467225" cy="171450"/>
              <wp:effectExtent l="0" t="0" r="9525" b="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F55" w:rsidRDefault="0056174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31</w:t>
                          </w:r>
                          <w:r w:rsidR="00FA500D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января</w:t>
                          </w:r>
                          <w:r w:rsidR="00B55321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 w:rsidR="00485F55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2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01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8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г.</w:t>
                          </w:r>
                        </w:p>
                        <w:p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:rsidR="007361C0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:rsidR="007361C0" w:rsidRPr="008A2A1F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:rsidR="004156F7" w:rsidRDefault="004156F7" w:rsidP="00485F55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7A650" id="Поле 1" o:spid="_x0000_s1028" type="#_x0000_t202" style="position:absolute;margin-left:1.9pt;margin-top:87.25pt;width:351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" o:allowincell="f" o:allowoverlap="f" filled="f" stroked="f">
              <v:textbox inset="0,0,0,0">
                <w:txbxContent>
                  <w:p w:rsidR="00485F55" w:rsidRDefault="0056174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  <w:r>
                      <w:rPr>
                        <w:rFonts w:ascii="Segoe UI" w:hAnsi="Segoe UI" w:cs="Segoe UI"/>
                        <w:color w:val="595959" w:themeColor="text1" w:themeTint="A6"/>
                      </w:rPr>
                      <w:t>31</w:t>
                    </w:r>
                    <w:r w:rsidR="00FA500D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595959" w:themeColor="text1" w:themeTint="A6"/>
                      </w:rPr>
                      <w:t>января</w:t>
                    </w:r>
                    <w:r w:rsidR="00B55321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 w:rsidR="00485F55">
                      <w:rPr>
                        <w:rFonts w:ascii="Segoe UI" w:hAnsi="Segoe UI" w:cs="Segoe UI"/>
                        <w:color w:val="595959" w:themeColor="text1" w:themeTint="A6"/>
                      </w:rPr>
                      <w:t>2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>01</w:t>
                    </w:r>
                    <w:r>
                      <w:rPr>
                        <w:rFonts w:ascii="Segoe UI" w:hAnsi="Segoe UI" w:cs="Segoe UI"/>
                        <w:color w:val="595959" w:themeColor="text1" w:themeTint="A6"/>
                      </w:rPr>
                      <w:t>8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г.</w:t>
                    </w:r>
                  </w:p>
                  <w:p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:rsidR="007361C0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:rsidR="007361C0" w:rsidRPr="008A2A1F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:rsidR="004156F7" w:rsidRDefault="004156F7" w:rsidP="00485F55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:rsidR="004156F7" w:rsidRPr="00BD6188" w:rsidRDefault="004156F7">
    <w:pPr>
      <w:pStyle w:val="a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839"/>
    <w:multiLevelType w:val="hybridMultilevel"/>
    <w:tmpl w:val="BC267516"/>
    <w:lvl w:ilvl="0" w:tplc="9982891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E2E4" w:hAnsi="E2E4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E2E4" w:hAnsi="E2E4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E2E4" w:hAnsi="E2E4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45"/>
    <w:rsid w:val="00006E58"/>
    <w:rsid w:val="00006EC2"/>
    <w:rsid w:val="000121E1"/>
    <w:rsid w:val="00020918"/>
    <w:rsid w:val="0004455F"/>
    <w:rsid w:val="00054735"/>
    <w:rsid w:val="00064D8E"/>
    <w:rsid w:val="00067A89"/>
    <w:rsid w:val="00087E5D"/>
    <w:rsid w:val="000A2DA6"/>
    <w:rsid w:val="000D2F58"/>
    <w:rsid w:val="000D4268"/>
    <w:rsid w:val="000E2F71"/>
    <w:rsid w:val="000E348B"/>
    <w:rsid w:val="0012740F"/>
    <w:rsid w:val="001450A2"/>
    <w:rsid w:val="00147064"/>
    <w:rsid w:val="001644FC"/>
    <w:rsid w:val="00171754"/>
    <w:rsid w:val="001718C9"/>
    <w:rsid w:val="00175A4D"/>
    <w:rsid w:val="001812F4"/>
    <w:rsid w:val="00184037"/>
    <w:rsid w:val="0019626E"/>
    <w:rsid w:val="001A0217"/>
    <w:rsid w:val="001A4C45"/>
    <w:rsid w:val="001B421B"/>
    <w:rsid w:val="001B6838"/>
    <w:rsid w:val="001C3245"/>
    <w:rsid w:val="001C5319"/>
    <w:rsid w:val="001D4377"/>
    <w:rsid w:val="001F0C77"/>
    <w:rsid w:val="001F14F3"/>
    <w:rsid w:val="00226F98"/>
    <w:rsid w:val="002458DF"/>
    <w:rsid w:val="00271D37"/>
    <w:rsid w:val="002A1074"/>
    <w:rsid w:val="002A6697"/>
    <w:rsid w:val="002C23E9"/>
    <w:rsid w:val="002D1F45"/>
    <w:rsid w:val="002D2713"/>
    <w:rsid w:val="002D3C94"/>
    <w:rsid w:val="002D6678"/>
    <w:rsid w:val="002E0FDD"/>
    <w:rsid w:val="002E142A"/>
    <w:rsid w:val="003018C1"/>
    <w:rsid w:val="0032657D"/>
    <w:rsid w:val="00334523"/>
    <w:rsid w:val="00334E37"/>
    <w:rsid w:val="00341326"/>
    <w:rsid w:val="0035133E"/>
    <w:rsid w:val="00354C17"/>
    <w:rsid w:val="003561CD"/>
    <w:rsid w:val="003732B9"/>
    <w:rsid w:val="00376341"/>
    <w:rsid w:val="0039210D"/>
    <w:rsid w:val="003A7924"/>
    <w:rsid w:val="003B303A"/>
    <w:rsid w:val="003B3606"/>
    <w:rsid w:val="003C25C4"/>
    <w:rsid w:val="003C42A6"/>
    <w:rsid w:val="003E283A"/>
    <w:rsid w:val="003E5A32"/>
    <w:rsid w:val="003E5B81"/>
    <w:rsid w:val="003F2C08"/>
    <w:rsid w:val="00401B40"/>
    <w:rsid w:val="00406EFA"/>
    <w:rsid w:val="00407117"/>
    <w:rsid w:val="00411455"/>
    <w:rsid w:val="004156F7"/>
    <w:rsid w:val="00421A0F"/>
    <w:rsid w:val="004422C5"/>
    <w:rsid w:val="00463887"/>
    <w:rsid w:val="004667EA"/>
    <w:rsid w:val="004844AE"/>
    <w:rsid w:val="00485F55"/>
    <w:rsid w:val="00486245"/>
    <w:rsid w:val="00486CBA"/>
    <w:rsid w:val="004A1371"/>
    <w:rsid w:val="004B55BE"/>
    <w:rsid w:val="004E3B30"/>
    <w:rsid w:val="004E685B"/>
    <w:rsid w:val="004F6003"/>
    <w:rsid w:val="00525C62"/>
    <w:rsid w:val="00525EC2"/>
    <w:rsid w:val="005475D3"/>
    <w:rsid w:val="00553EFD"/>
    <w:rsid w:val="00561437"/>
    <w:rsid w:val="00561740"/>
    <w:rsid w:val="00563E38"/>
    <w:rsid w:val="00570882"/>
    <w:rsid w:val="00581689"/>
    <w:rsid w:val="005942D2"/>
    <w:rsid w:val="005E38F0"/>
    <w:rsid w:val="0061125F"/>
    <w:rsid w:val="0061638F"/>
    <w:rsid w:val="00617012"/>
    <w:rsid w:val="00622EF5"/>
    <w:rsid w:val="00635CF3"/>
    <w:rsid w:val="00645408"/>
    <w:rsid w:val="006622CE"/>
    <w:rsid w:val="006642A0"/>
    <w:rsid w:val="00670D78"/>
    <w:rsid w:val="00674089"/>
    <w:rsid w:val="006777D7"/>
    <w:rsid w:val="00680DA5"/>
    <w:rsid w:val="00680E09"/>
    <w:rsid w:val="006A2FE3"/>
    <w:rsid w:val="006A493D"/>
    <w:rsid w:val="006B5DBE"/>
    <w:rsid w:val="006C18E5"/>
    <w:rsid w:val="006C2715"/>
    <w:rsid w:val="006D34C3"/>
    <w:rsid w:val="006D375F"/>
    <w:rsid w:val="006E7911"/>
    <w:rsid w:val="00700956"/>
    <w:rsid w:val="00702681"/>
    <w:rsid w:val="00715D9C"/>
    <w:rsid w:val="0073083B"/>
    <w:rsid w:val="0073298E"/>
    <w:rsid w:val="007333A7"/>
    <w:rsid w:val="0073526D"/>
    <w:rsid w:val="007361C0"/>
    <w:rsid w:val="00751B41"/>
    <w:rsid w:val="00753575"/>
    <w:rsid w:val="007610F4"/>
    <w:rsid w:val="00761BAD"/>
    <w:rsid w:val="0077519E"/>
    <w:rsid w:val="00776C52"/>
    <w:rsid w:val="007946A9"/>
    <w:rsid w:val="007A3013"/>
    <w:rsid w:val="007B275E"/>
    <w:rsid w:val="007F377D"/>
    <w:rsid w:val="007F7CFD"/>
    <w:rsid w:val="008104EB"/>
    <w:rsid w:val="008228D3"/>
    <w:rsid w:val="00825914"/>
    <w:rsid w:val="008568A1"/>
    <w:rsid w:val="00861166"/>
    <w:rsid w:val="00871AB0"/>
    <w:rsid w:val="0087440B"/>
    <w:rsid w:val="0088100A"/>
    <w:rsid w:val="00882ABA"/>
    <w:rsid w:val="008972CF"/>
    <w:rsid w:val="008A22AB"/>
    <w:rsid w:val="008A2A1F"/>
    <w:rsid w:val="008B2FE4"/>
    <w:rsid w:val="008C1AB6"/>
    <w:rsid w:val="008C4F96"/>
    <w:rsid w:val="008D311B"/>
    <w:rsid w:val="008E012B"/>
    <w:rsid w:val="008E239E"/>
    <w:rsid w:val="008E303B"/>
    <w:rsid w:val="008F38F0"/>
    <w:rsid w:val="00917557"/>
    <w:rsid w:val="009232EA"/>
    <w:rsid w:val="00925FBA"/>
    <w:rsid w:val="00937225"/>
    <w:rsid w:val="0094337D"/>
    <w:rsid w:val="00947CCB"/>
    <w:rsid w:val="009523CB"/>
    <w:rsid w:val="00955BA6"/>
    <w:rsid w:val="00957072"/>
    <w:rsid w:val="00962B20"/>
    <w:rsid w:val="00963DDD"/>
    <w:rsid w:val="00964FA8"/>
    <w:rsid w:val="00980618"/>
    <w:rsid w:val="009A0C18"/>
    <w:rsid w:val="009A5859"/>
    <w:rsid w:val="009C208A"/>
    <w:rsid w:val="009C2406"/>
    <w:rsid w:val="009C2680"/>
    <w:rsid w:val="009D1A85"/>
    <w:rsid w:val="009D1BDB"/>
    <w:rsid w:val="009E2AE7"/>
    <w:rsid w:val="009E62E5"/>
    <w:rsid w:val="009E7058"/>
    <w:rsid w:val="00A02C36"/>
    <w:rsid w:val="00A03F85"/>
    <w:rsid w:val="00A15D63"/>
    <w:rsid w:val="00A422BA"/>
    <w:rsid w:val="00A422C2"/>
    <w:rsid w:val="00A44181"/>
    <w:rsid w:val="00A55C05"/>
    <w:rsid w:val="00A70CAB"/>
    <w:rsid w:val="00AA01B7"/>
    <w:rsid w:val="00AC3AB7"/>
    <w:rsid w:val="00AD1894"/>
    <w:rsid w:val="00AF4CA1"/>
    <w:rsid w:val="00AF4F8E"/>
    <w:rsid w:val="00B06C2C"/>
    <w:rsid w:val="00B07EDE"/>
    <w:rsid w:val="00B1367F"/>
    <w:rsid w:val="00B327BD"/>
    <w:rsid w:val="00B43E79"/>
    <w:rsid w:val="00B45100"/>
    <w:rsid w:val="00B544A3"/>
    <w:rsid w:val="00B55321"/>
    <w:rsid w:val="00B6396E"/>
    <w:rsid w:val="00B85D65"/>
    <w:rsid w:val="00B90873"/>
    <w:rsid w:val="00B92B4F"/>
    <w:rsid w:val="00B92CDB"/>
    <w:rsid w:val="00BA071C"/>
    <w:rsid w:val="00BB5974"/>
    <w:rsid w:val="00BC1A9E"/>
    <w:rsid w:val="00BC69A4"/>
    <w:rsid w:val="00BD1D67"/>
    <w:rsid w:val="00BD4570"/>
    <w:rsid w:val="00BD5742"/>
    <w:rsid w:val="00BD6188"/>
    <w:rsid w:val="00C0617D"/>
    <w:rsid w:val="00C30DBC"/>
    <w:rsid w:val="00C43796"/>
    <w:rsid w:val="00C51730"/>
    <w:rsid w:val="00C60558"/>
    <w:rsid w:val="00C658E2"/>
    <w:rsid w:val="00C65AA6"/>
    <w:rsid w:val="00C87B0C"/>
    <w:rsid w:val="00C948B8"/>
    <w:rsid w:val="00CC1176"/>
    <w:rsid w:val="00CC1DF8"/>
    <w:rsid w:val="00CD1E50"/>
    <w:rsid w:val="00CD5AD2"/>
    <w:rsid w:val="00CD7A54"/>
    <w:rsid w:val="00CE498F"/>
    <w:rsid w:val="00D0101B"/>
    <w:rsid w:val="00D05A25"/>
    <w:rsid w:val="00D44B09"/>
    <w:rsid w:val="00D47CA7"/>
    <w:rsid w:val="00D57F44"/>
    <w:rsid w:val="00D6230D"/>
    <w:rsid w:val="00D74586"/>
    <w:rsid w:val="00D93645"/>
    <w:rsid w:val="00D96ABE"/>
    <w:rsid w:val="00DA4BCE"/>
    <w:rsid w:val="00DB065E"/>
    <w:rsid w:val="00DC61B9"/>
    <w:rsid w:val="00DC63BC"/>
    <w:rsid w:val="00DD62CB"/>
    <w:rsid w:val="00DD718E"/>
    <w:rsid w:val="00DE29D4"/>
    <w:rsid w:val="00DF6C23"/>
    <w:rsid w:val="00E017FE"/>
    <w:rsid w:val="00E404E7"/>
    <w:rsid w:val="00E70581"/>
    <w:rsid w:val="00E93CC6"/>
    <w:rsid w:val="00EA3BFB"/>
    <w:rsid w:val="00EB35D1"/>
    <w:rsid w:val="00EC6BFB"/>
    <w:rsid w:val="00ED14AA"/>
    <w:rsid w:val="00ED7BA3"/>
    <w:rsid w:val="00EF2DC2"/>
    <w:rsid w:val="00EF3F9C"/>
    <w:rsid w:val="00F02A5E"/>
    <w:rsid w:val="00F054C1"/>
    <w:rsid w:val="00F179C5"/>
    <w:rsid w:val="00F355AA"/>
    <w:rsid w:val="00F37207"/>
    <w:rsid w:val="00F4103D"/>
    <w:rsid w:val="00F51FFC"/>
    <w:rsid w:val="00F55FC6"/>
    <w:rsid w:val="00F712FC"/>
    <w:rsid w:val="00F80260"/>
    <w:rsid w:val="00F80DC2"/>
    <w:rsid w:val="00F87A23"/>
    <w:rsid w:val="00FA20E1"/>
    <w:rsid w:val="00FA500D"/>
    <w:rsid w:val="00FE37BF"/>
    <w:rsid w:val="00FE49F4"/>
    <w:rsid w:val="00FE7BBE"/>
    <w:rsid w:val="00FE7C21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ACE3D-D37F-44CB-881E-82795036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F85"/>
  </w:style>
  <w:style w:type="paragraph" w:styleId="a3">
    <w:name w:val="Normal (Web)"/>
    <w:basedOn w:val="a"/>
    <w:uiPriority w:val="99"/>
    <w:unhideWhenUsed/>
    <w:rsid w:val="00A0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03F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8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56F7"/>
  </w:style>
  <w:style w:type="paragraph" w:styleId="a9">
    <w:name w:val="footer"/>
    <w:basedOn w:val="a"/>
    <w:link w:val="aa"/>
    <w:uiPriority w:val="99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6F7"/>
  </w:style>
  <w:style w:type="paragraph" w:customStyle="1" w:styleId="PI-Informationstexte">
    <w:name w:val="PI-Informationstexte"/>
    <w:basedOn w:val="a"/>
    <w:next w:val="a"/>
    <w:rsid w:val="004156F7"/>
    <w:pPr>
      <w:spacing w:after="0" w:line="220" w:lineRule="exact"/>
    </w:pPr>
    <w:rPr>
      <w:rFonts w:ascii="Arial" w:eastAsia="Times New Roman" w:hAnsi="Arial" w:cs="Times New Roman"/>
      <w:sz w:val="16"/>
      <w:szCs w:val="16"/>
      <w:lang w:val="de-DE" w:eastAsia="de-DE"/>
    </w:rPr>
  </w:style>
  <w:style w:type="paragraph" w:customStyle="1" w:styleId="PI-Disclaimer">
    <w:name w:val="PI-Disclaimer"/>
    <w:basedOn w:val="a"/>
    <w:rsid w:val="00485F55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DE" w:eastAsia="de-DE"/>
    </w:rPr>
  </w:style>
  <w:style w:type="paragraph" w:styleId="ab">
    <w:name w:val="List Paragraph"/>
    <w:basedOn w:val="a"/>
    <w:uiPriority w:val="34"/>
    <w:qFormat/>
    <w:rsid w:val="00BD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energo.ru" TargetMode="External"/><Relationship Id="rId2" Type="http://schemas.openxmlformats.org/officeDocument/2006/relationships/hyperlink" Target="mailto:DanilovOV@tmenergo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menergo.ru" TargetMode="External"/><Relationship Id="rId5" Type="http://schemas.openxmlformats.org/officeDocument/2006/relationships/hyperlink" Target="mailto:DanilovOV@tmenergo.ru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Данилов Олег Вячеславович</cp:lastModifiedBy>
  <cp:revision>4</cp:revision>
  <cp:lastPrinted>2017-12-28T11:29:00Z</cp:lastPrinted>
  <dcterms:created xsi:type="dcterms:W3CDTF">2018-05-24T14:24:00Z</dcterms:created>
  <dcterms:modified xsi:type="dcterms:W3CDTF">2018-05-24T14:41:00Z</dcterms:modified>
</cp:coreProperties>
</file>